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7DB0" w14:textId="6B25B98D" w:rsidR="00F1054B" w:rsidRDefault="00F1054B" w:rsidP="00A54C82"/>
    <w:p w14:paraId="7E41216C" w14:textId="77777777" w:rsidR="00E80E49" w:rsidRDefault="00E80E49" w:rsidP="00E80E49"/>
    <w:p w14:paraId="1D6E4AD1" w14:textId="77777777" w:rsidR="00E80E49" w:rsidRDefault="00E80E49" w:rsidP="00E80E49"/>
    <w:p w14:paraId="42513DBC" w14:textId="77777777" w:rsidR="00E80E49" w:rsidRDefault="00E80E49" w:rsidP="00E80E49"/>
    <w:p w14:paraId="00CB2C28" w14:textId="0393D850" w:rsidR="00E80E49" w:rsidRPr="00E80E49" w:rsidRDefault="00E80E49" w:rsidP="00E80E49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0E4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Taushetserklæring for likepersoner</w:t>
      </w:r>
    </w:p>
    <w:p w14:paraId="77010CBE" w14:textId="77777777" w:rsidR="00E80E49" w:rsidRPr="00E80E49" w:rsidRDefault="00E80E49" w:rsidP="00E80E49">
      <w:pPr>
        <w:rPr>
          <w:b/>
          <w:bCs/>
        </w:rPr>
      </w:pPr>
    </w:p>
    <w:p w14:paraId="77D90E30" w14:textId="39C4392C" w:rsidR="00E80E49" w:rsidRDefault="00E80E49" w:rsidP="00E80E49">
      <w:r>
        <w:t xml:space="preserve">Taushetserklæringen gjelder all informasjon om personlige forhold du som likeperson får om de som kontakter </w:t>
      </w:r>
      <w:r w:rsidR="00F9021F">
        <w:t>(</w:t>
      </w:r>
      <w:r w:rsidRPr="00E80E49">
        <w:rPr>
          <w:u w:val="single"/>
        </w:rPr>
        <w:t>foreningens navn</w:t>
      </w:r>
      <w:r w:rsidR="00F9021F">
        <w:rPr>
          <w:u w:val="single"/>
        </w:rPr>
        <w:t>)</w:t>
      </w:r>
      <w:r>
        <w:t xml:space="preserve"> for å få hjelp. </w:t>
      </w:r>
    </w:p>
    <w:p w14:paraId="380DD828" w14:textId="77777777" w:rsidR="00E80E49" w:rsidRDefault="00E80E49" w:rsidP="00E80E49"/>
    <w:p w14:paraId="0D69AF49" w14:textId="5D02308F" w:rsidR="00E80E49" w:rsidRDefault="00E80E49" w:rsidP="00E80E49">
      <w:r>
        <w:t>Personlige forhold vil blant annet være opplysninger som berører en persons fysiske og psykiske helse, og opplysninger som på annen måte hører privatlivet til.</w:t>
      </w:r>
    </w:p>
    <w:p w14:paraId="21D2AD3E" w14:textId="77777777" w:rsidR="00E80E49" w:rsidRDefault="00E80E49" w:rsidP="00E80E49"/>
    <w:p w14:paraId="2A763234" w14:textId="60FA3AC4" w:rsidR="00E80E49" w:rsidRDefault="00E80E49" w:rsidP="00E80E49">
      <w:r>
        <w:t>Taushetserklæringen gjelder uansett hvordan du får informasjonen, det være seg gjennom samtaler, e-post eller brev. Du kan likevel drøfte med andre likepersoner og veiledere prinsipielle og generelle sider ved det å være likeperson.</w:t>
      </w:r>
    </w:p>
    <w:p w14:paraId="7AAD5CB9" w14:textId="77777777" w:rsidR="00E80E49" w:rsidRDefault="00E80E49" w:rsidP="00E80E49"/>
    <w:p w14:paraId="1370BA17" w14:textId="36C39760" w:rsidR="00E80E49" w:rsidRDefault="00E80E49" w:rsidP="00E80E49">
      <w:r>
        <w:t>Taushetserklæringen skal medvirke til å ivareta interessene til brukere og pårørende.</w:t>
      </w:r>
    </w:p>
    <w:p w14:paraId="08932175" w14:textId="77777777" w:rsidR="00E80E49" w:rsidRDefault="00E80E49" w:rsidP="00E80E49"/>
    <w:p w14:paraId="669FC13C" w14:textId="77777777" w:rsidR="00E80E49" w:rsidRDefault="00E80E49" w:rsidP="00E80E49">
      <w:r>
        <w:t>Taushetserklæringen varer også etter at du har avsluttet ditt verv i foreningen.</w:t>
      </w:r>
    </w:p>
    <w:p w14:paraId="6E1F0C57" w14:textId="77777777" w:rsidR="00E80E49" w:rsidRDefault="00E80E49" w:rsidP="00E80E49"/>
    <w:p w14:paraId="19C4F7D3" w14:textId="40724D48" w:rsidR="00E80E49" w:rsidRDefault="00E80E49" w:rsidP="00E80E49">
      <w:r>
        <w:t>Brudd på taushetserklæringen kan medføre opphør av vervet som likeperson og at muligheten til å ha andre tillitsverv i foreningen bortfaller.</w:t>
      </w:r>
    </w:p>
    <w:p w14:paraId="7C0BAA7B" w14:textId="77777777" w:rsidR="00E80E49" w:rsidRDefault="00E80E49" w:rsidP="00E80E49"/>
    <w:p w14:paraId="2702AA39" w14:textId="77777777" w:rsidR="00E80E49" w:rsidRDefault="00E80E49" w:rsidP="00E80E49"/>
    <w:p w14:paraId="34640D5B" w14:textId="77777777" w:rsidR="00E80E49" w:rsidRPr="00E80E49" w:rsidRDefault="00E80E49" w:rsidP="00E80E49">
      <w:pPr>
        <w:rPr>
          <w:b/>
          <w:bCs/>
        </w:rPr>
      </w:pPr>
      <w:r w:rsidRPr="00E80E49">
        <w:rPr>
          <w:b/>
          <w:bCs/>
        </w:rPr>
        <w:t>Taushetserklæring</w:t>
      </w:r>
    </w:p>
    <w:p w14:paraId="7D611C45" w14:textId="2C490701" w:rsidR="00E80E49" w:rsidRDefault="00E80E49" w:rsidP="00E80E49">
      <w:r>
        <w:t>Jeg lover med dette at jeg skal bevare taushet om alle personlige opplysninger jeg blir kjent med gjennom mitt virke som likeperson.</w:t>
      </w:r>
    </w:p>
    <w:p w14:paraId="089E70FB" w14:textId="77777777" w:rsidR="00E80E49" w:rsidRDefault="00E80E49" w:rsidP="00E80E49"/>
    <w:p w14:paraId="591AA7CB" w14:textId="77777777" w:rsidR="00E80E49" w:rsidRDefault="00E80E49" w:rsidP="00E80E49"/>
    <w:p w14:paraId="25315B0F" w14:textId="77777777" w:rsidR="00E80E49" w:rsidRDefault="00E80E49" w:rsidP="00E80E49"/>
    <w:p w14:paraId="38A52011" w14:textId="48121438" w:rsidR="00E80E49" w:rsidRDefault="00E80E49" w:rsidP="00E80E49">
      <w:proofErr w:type="gramStart"/>
      <w:r>
        <w:t>Sted…</w:t>
      </w:r>
      <w:proofErr w:type="gramEnd"/>
      <w:r>
        <w:t xml:space="preserve">………………………………….  </w:t>
      </w:r>
      <w:r>
        <w:tab/>
      </w:r>
      <w:r>
        <w:tab/>
      </w:r>
      <w:r>
        <w:tab/>
        <w:t>Dato ………</w:t>
      </w:r>
      <w:proofErr w:type="gramStart"/>
      <w:r>
        <w:t>………….</w:t>
      </w:r>
      <w:proofErr w:type="gramEnd"/>
      <w:r>
        <w:t xml:space="preserve">.………… </w:t>
      </w:r>
    </w:p>
    <w:p w14:paraId="7CB3463D" w14:textId="77777777" w:rsidR="00E80E49" w:rsidRDefault="00E80E49" w:rsidP="00E80E49"/>
    <w:p w14:paraId="73EF5700" w14:textId="77777777" w:rsidR="00E80E49" w:rsidRDefault="00E80E49" w:rsidP="00E80E49"/>
    <w:p w14:paraId="11867676" w14:textId="2A6A05EE" w:rsidR="00E80E49" w:rsidRDefault="00E80E49" w:rsidP="00E80E49">
      <w:r>
        <w:t>Underskrift ………………………………………………………………………………………</w:t>
      </w:r>
    </w:p>
    <w:p w14:paraId="429C76F8" w14:textId="77777777" w:rsidR="00E80E49" w:rsidRDefault="00E80E49" w:rsidP="00E80E49"/>
    <w:p w14:paraId="334E122E" w14:textId="77777777" w:rsidR="00E80E49" w:rsidRDefault="00E80E49" w:rsidP="00E80E49"/>
    <w:p w14:paraId="214C56BA" w14:textId="717F14CE" w:rsidR="00F1054B" w:rsidRPr="00A54C82" w:rsidRDefault="00E80E49" w:rsidP="00E80E49">
      <w:r>
        <w:t>Navn gjentas med blokkbokstaver …………………………………………………………….</w:t>
      </w:r>
    </w:p>
    <w:sectPr w:rsidR="00F1054B" w:rsidRPr="00A54C82" w:rsidSect="0046543C">
      <w:headerReference w:type="default" r:id="rId11"/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DFDE" w14:textId="77777777" w:rsidR="00E315FE" w:rsidRDefault="00E315FE" w:rsidP="00E03C3A">
      <w:r>
        <w:separator/>
      </w:r>
    </w:p>
  </w:endnote>
  <w:endnote w:type="continuationSeparator" w:id="0">
    <w:p w14:paraId="36621315" w14:textId="77777777" w:rsidR="00E315FE" w:rsidRDefault="00E315FE" w:rsidP="00E03C3A">
      <w:r>
        <w:continuationSeparator/>
      </w:r>
    </w:p>
  </w:endnote>
  <w:endnote w:type="continuationNotice" w:id="1">
    <w:p w14:paraId="64A5C817" w14:textId="77777777" w:rsidR="00FC7CEC" w:rsidRDefault="00FC7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BFF4" w14:textId="77777777" w:rsidR="00E315FE" w:rsidRDefault="00E315FE" w:rsidP="00E03C3A">
      <w:r>
        <w:separator/>
      </w:r>
    </w:p>
  </w:footnote>
  <w:footnote w:type="continuationSeparator" w:id="0">
    <w:p w14:paraId="638CF250" w14:textId="77777777" w:rsidR="00E315FE" w:rsidRDefault="00E315FE" w:rsidP="00E03C3A">
      <w:r>
        <w:continuationSeparator/>
      </w:r>
    </w:p>
  </w:footnote>
  <w:footnote w:type="continuationNotice" w:id="1">
    <w:p w14:paraId="07902AEF" w14:textId="77777777" w:rsidR="00FC7CEC" w:rsidRDefault="00FC7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2B18" w14:textId="77777777" w:rsidR="00BC2F60" w:rsidRDefault="00BB3D9C" w:rsidP="00112C44">
    <w:pPr>
      <w:pStyle w:val="Topptekst"/>
      <w:jc w:val="center"/>
    </w:pPr>
    <w:r>
      <w:rPr>
        <w:noProof/>
      </w:rPr>
      <w:drawing>
        <wp:inline distT="0" distB="0" distL="0" distR="0" wp14:anchorId="329C2B21" wp14:editId="329C2B22">
          <wp:extent cx="723900" cy="72390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C2B19" w14:textId="77777777" w:rsidR="001A03C7" w:rsidRDefault="00112C44" w:rsidP="001A03C7">
    <w:pPr>
      <w:pStyle w:val="Topptekst"/>
      <w:jc w:val="center"/>
      <w:rPr>
        <w:rFonts w:ascii="Adobe Caslon Pro" w:hAnsi="Adobe Caslon Pro"/>
        <w:sz w:val="20"/>
        <w:szCs w:val="20"/>
      </w:rPr>
    </w:pPr>
    <w:r w:rsidRPr="00112C44">
      <w:rPr>
        <w:rFonts w:ascii="Adobe Caslon Pro" w:hAnsi="Adobe Caslon Pro"/>
        <w:sz w:val="20"/>
        <w:szCs w:val="20"/>
      </w:rPr>
      <w:t>NORGES DØVEFORBUND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E3"/>
    <w:rsid w:val="00006698"/>
    <w:rsid w:val="00021B68"/>
    <w:rsid w:val="00040B71"/>
    <w:rsid w:val="000416E2"/>
    <w:rsid w:val="00085E7B"/>
    <w:rsid w:val="000A2D2F"/>
    <w:rsid w:val="000C1F68"/>
    <w:rsid w:val="000E5D26"/>
    <w:rsid w:val="00102686"/>
    <w:rsid w:val="00112C44"/>
    <w:rsid w:val="00117CF5"/>
    <w:rsid w:val="00192D1C"/>
    <w:rsid w:val="001A03C7"/>
    <w:rsid w:val="002B7763"/>
    <w:rsid w:val="002E14FC"/>
    <w:rsid w:val="003624EF"/>
    <w:rsid w:val="003F4C4D"/>
    <w:rsid w:val="00447EB9"/>
    <w:rsid w:val="00450C42"/>
    <w:rsid w:val="0046543C"/>
    <w:rsid w:val="004838AC"/>
    <w:rsid w:val="004C3310"/>
    <w:rsid w:val="006048DB"/>
    <w:rsid w:val="006317B5"/>
    <w:rsid w:val="0064629C"/>
    <w:rsid w:val="00674070"/>
    <w:rsid w:val="006E6E45"/>
    <w:rsid w:val="0073349B"/>
    <w:rsid w:val="007A5903"/>
    <w:rsid w:val="007C1CF2"/>
    <w:rsid w:val="008231E3"/>
    <w:rsid w:val="00860E15"/>
    <w:rsid w:val="008D464F"/>
    <w:rsid w:val="00931B5F"/>
    <w:rsid w:val="00952FB1"/>
    <w:rsid w:val="009674FE"/>
    <w:rsid w:val="009A5334"/>
    <w:rsid w:val="009F1205"/>
    <w:rsid w:val="00A54C82"/>
    <w:rsid w:val="00A56ECE"/>
    <w:rsid w:val="00A6733F"/>
    <w:rsid w:val="00B22C70"/>
    <w:rsid w:val="00BB3D9C"/>
    <w:rsid w:val="00BC2F60"/>
    <w:rsid w:val="00C120A0"/>
    <w:rsid w:val="00C72486"/>
    <w:rsid w:val="00C915AE"/>
    <w:rsid w:val="00CB7E6E"/>
    <w:rsid w:val="00D00D66"/>
    <w:rsid w:val="00D22516"/>
    <w:rsid w:val="00D767C2"/>
    <w:rsid w:val="00D80BE5"/>
    <w:rsid w:val="00D96F31"/>
    <w:rsid w:val="00DB67CA"/>
    <w:rsid w:val="00DF16BD"/>
    <w:rsid w:val="00E315FE"/>
    <w:rsid w:val="00E80E49"/>
    <w:rsid w:val="00E92859"/>
    <w:rsid w:val="00EC4B49"/>
    <w:rsid w:val="00ED5516"/>
    <w:rsid w:val="00EE10CF"/>
    <w:rsid w:val="00EE2DC6"/>
    <w:rsid w:val="00EF3CA2"/>
    <w:rsid w:val="00F1054B"/>
    <w:rsid w:val="00F31C6E"/>
    <w:rsid w:val="00F9021F"/>
    <w:rsid w:val="00FC6C3E"/>
    <w:rsid w:val="00FC7CEC"/>
    <w:rsid w:val="00FD2B06"/>
    <w:rsid w:val="00FF1173"/>
    <w:rsid w:val="00FF27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9C2AFE"/>
  <w15:docId w15:val="{804D0AC5-39D6-461B-ACBB-731B8B9F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623FD1"/>
    <w:pPr>
      <w:keepNext/>
      <w:spacing w:before="240" w:after="60"/>
      <w:ind w:left="1276"/>
      <w:outlineLvl w:val="0"/>
    </w:pPr>
    <w:rPr>
      <w:rFonts w:ascii="Arial" w:hAnsi="Arial"/>
      <w:b/>
      <w:kern w:val="32"/>
      <w:sz w:val="2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rsid w:val="00DC72F8"/>
    <w:pPr>
      <w:tabs>
        <w:tab w:val="center" w:pos="4153"/>
        <w:tab w:val="right" w:pos="8306"/>
      </w:tabs>
    </w:pPr>
  </w:style>
  <w:style w:type="paragraph" w:customStyle="1" w:styleId="Brdtekst11pkt">
    <w:name w:val="Brødtekst 11pkt"/>
    <w:basedOn w:val="Normal"/>
    <w:qFormat/>
    <w:rsid w:val="00623FD1"/>
    <w:pPr>
      <w:ind w:left="1276" w:right="985"/>
    </w:pPr>
    <w:rPr>
      <w:rFonts w:ascii="Arial" w:hAnsi="Arial"/>
      <w:sz w:val="22"/>
    </w:rPr>
  </w:style>
  <w:style w:type="paragraph" w:customStyle="1" w:styleId="Datostedtid">
    <w:name w:val="Dato sted tid"/>
    <w:basedOn w:val="Brdtekst11pkt"/>
    <w:qFormat/>
    <w:rsid w:val="00623FD1"/>
    <w:pPr>
      <w:jc w:val="right"/>
    </w:pPr>
  </w:style>
  <w:style w:type="paragraph" w:styleId="Topptekst">
    <w:name w:val="header"/>
    <w:basedOn w:val="Normal"/>
    <w:link w:val="TopptekstTegn"/>
    <w:unhideWhenUsed/>
    <w:rsid w:val="008231E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231E3"/>
    <w:rPr>
      <w:sz w:val="24"/>
      <w:szCs w:val="24"/>
      <w:lang w:eastAsia="en-US"/>
    </w:rPr>
  </w:style>
  <w:style w:type="character" w:styleId="Hyperkobling">
    <w:name w:val="Hyperlink"/>
    <w:basedOn w:val="Standardskriftforavsnitt"/>
    <w:unhideWhenUsed/>
    <w:rsid w:val="00112C4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12C44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rsid w:val="0073349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7334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kovli\Downloads\brevarkMeraaker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E9960A424114CB7F06A4682E7F3AC" ma:contentTypeVersion="14" ma:contentTypeDescription="Opprett et nytt dokument." ma:contentTypeScope="" ma:versionID="0899b9a70b4f15714e53c58d3a7c9745">
  <xsd:schema xmlns:xsd="http://www.w3.org/2001/XMLSchema" xmlns:xs="http://www.w3.org/2001/XMLSchema" xmlns:p="http://schemas.microsoft.com/office/2006/metadata/properties" xmlns:ns2="2e974e9d-f251-4414-8996-bf8b25d46dfe" xmlns:ns3="3a80ccf1-1197-4eed-9edd-0362e9b09080" targetNamespace="http://schemas.microsoft.com/office/2006/metadata/properties" ma:root="true" ma:fieldsID="3a0d6178b1672e3c3ca20dde655f3c50" ns2:_="" ns3:_="">
    <xsd:import namespace="2e974e9d-f251-4414-8996-bf8b25d46dfe"/>
    <xsd:import namespace="3a80ccf1-1197-4eed-9edd-0362e9b09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4e9d-f251-4414-8996-bf8b25d46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026caea-7944-4388-88f6-df8c01a4d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ccf1-1197-4eed-9edd-0362e9b0908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509f18-6953-45d4-bc41-7dfd38373b4c}" ma:internalName="TaxCatchAll" ma:showField="CatchAllData" ma:web="3a80ccf1-1197-4eed-9edd-0362e9b09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0ccf1-1197-4eed-9edd-0362e9b09080" xsi:nil="true"/>
    <lcf76f155ced4ddcb4097134ff3c332f xmlns="2e974e9d-f251-4414-8996-bf8b25d46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E6EACB-1D40-4A39-9E36-86BF83915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FD2F1-7403-45DB-8C19-5F9BECA52E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3A631-121A-496B-93F8-471871B5B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4e9d-f251-4414-8996-bf8b25d46dfe"/>
    <ds:schemaRef ds:uri="3a80ccf1-1197-4eed-9edd-0362e9b09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CAFDDF-EDFE-424E-B016-1187F9B5E346}">
  <ds:schemaRefs>
    <ds:schemaRef ds:uri="http://schemas.microsoft.com/office/2006/metadata/properties"/>
    <ds:schemaRef ds:uri="http://schemas.microsoft.com/office/infopath/2007/PartnerControls"/>
    <ds:schemaRef ds:uri="3a80ccf1-1197-4eed-9edd-0362e9b09080"/>
    <ds:schemaRef ds:uri="2e974e9d-f251-4414-8996-bf8b25d46d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brevarkMeraakerny</Template>
  <TotalTime>1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HK Reklamebyrå AS</Company>
  <LinksUpToDate>false</LinksUpToDate>
  <CharactersWithSpaces>1196</CharactersWithSpaces>
  <SharedDoc>false</SharedDoc>
  <HLinks>
    <vt:vector size="6" baseType="variant">
      <vt:variant>
        <vt:i4>852086</vt:i4>
      </vt:variant>
      <vt:variant>
        <vt:i4>-1</vt:i4>
      </vt:variant>
      <vt:variant>
        <vt:i4>2051</vt:i4>
      </vt:variant>
      <vt:variant>
        <vt:i4>1</vt:i4>
      </vt:variant>
      <vt:variant>
        <vt:lpwstr>Brevark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Skovli</dc:creator>
  <cp:keywords/>
  <cp:lastModifiedBy>Bibbi Hagerupsen</cp:lastModifiedBy>
  <cp:revision>2</cp:revision>
  <cp:lastPrinted>2023-03-16T09:57:00Z</cp:lastPrinted>
  <dcterms:created xsi:type="dcterms:W3CDTF">2023-12-08T13:44:00Z</dcterms:created>
  <dcterms:modified xsi:type="dcterms:W3CDTF">2023-12-08T13:44:00Z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0x0101001FFE9960A424114CB7F06A4682E7F3AC</vt:lpwstr>
  </property>
  <property fmtid="{D5CDD505-2E9C-101B-9397-08002B2CF9AE}" pid="3" name="AuthorIds_UIVersion_1024">
    <vt:lpwstr>17</vt:lpwstr>
  </property>
  <property fmtid="{D5CDD505-2E9C-101B-9397-08002B2CF9AE}" pid="4" name="AuthorIds_UIVersion_2560">
    <vt:lpwstr>19</vt:lpwstr>
  </property>
</Properties>
</file>